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D94A2" w14:textId="77777777" w:rsidR="004D230F" w:rsidRDefault="00DE1748">
      <w:pPr>
        <w:widowControl/>
      </w:pPr>
      <w:r>
        <w:rPr>
          <w:noProof/>
        </w:rPr>
        <w:pict w14:anchorId="2B4CD67C">
          <v:rect id="Rectangle 2" o:spid="_x0000_s1026" style="position:absolute;margin-left:84.45pt;margin-top:70.95pt;width:3.9pt;height:9in;z-index:-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" o:allowincell="f" fillcolor="black" stroked="f" strokeweight="0">
            <w10:wrap anchorx="page" anchory="page"/>
            <w10:anchorlock/>
          </v:rect>
        </w:pict>
      </w:r>
      <w:r>
        <w:rPr>
          <w:noProof/>
        </w:rPr>
        <w:pict w14:anchorId="3DCD2A0A">
          <v:rect id="Rectangle 3" o:spid="_x0000_s1027" style="position:absolute;margin-left:95.4pt;margin-top:72.5pt;width:.95pt;height:574.85pt;z-index:-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" o:allowincell="f" fillcolor="black" stroked="f" strokeweight="0">
            <w10:wrap anchorx="page" anchory="page"/>
            <w10:anchorlock/>
          </v:rect>
        </w:pict>
      </w:r>
    </w:p>
    <w:p w14:paraId="547BBA6E" w14:textId="77777777" w:rsidR="004D230F" w:rsidRPr="00C91D83" w:rsidRDefault="00DE1748">
      <w:pPr>
        <w:widowControl/>
        <w:ind w:firstLine="720"/>
      </w:pPr>
      <w:r>
        <w:rPr>
          <w:noProof/>
        </w:rPr>
        <w:pict w14:anchorId="02D2970E">
          <v:rect id="Rectangle 4" o:spid="_x0000_s1028" style="position:absolute;left:0;text-align:left;margin-left:71.2pt;margin-top:118.55pt;width:468pt;height:.95pt;z-index:-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MJ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" o:allowincell="f" fillcolor="black" stroked="f" strokeweight="0">
            <w10:wrap anchorx="page" anchory="page"/>
            <w10:anchorlock/>
          </v:rect>
        </w:pict>
      </w:r>
      <w:r>
        <w:rPr>
          <w:noProof/>
        </w:rPr>
        <w:pict w14:anchorId="63F9AA42">
          <v:rect id="Rectangle 5" o:spid="_x0000_s1029" style="position:absolute;left:0;text-align:left;margin-left:70.4pt;margin-top:129.45pt;width:344.75pt;height:5.45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" o:allowincell="f" fillcolor="#a66625" stroked="f" strokeweight="0">
            <w10:wrap anchorx="page" anchory="page"/>
            <w10:anchorlock/>
          </v:rect>
        </w:pict>
      </w:r>
      <w:r w:rsidR="004D230F" w:rsidRPr="00C91D83">
        <w:rPr>
          <w:sz w:val="56"/>
          <w:szCs w:val="56"/>
        </w:rPr>
        <w:t>MEMORANDUM</w:t>
      </w:r>
    </w:p>
    <w:p w14:paraId="29ABF4EA" w14:textId="77777777" w:rsidR="004D230F" w:rsidRDefault="004D230F">
      <w:pPr>
        <w:widowControl/>
        <w:ind w:firstLine="720"/>
      </w:pPr>
    </w:p>
    <w:p w14:paraId="44DF7E83" w14:textId="77777777" w:rsidR="004D230F" w:rsidRDefault="004D230F">
      <w:pPr>
        <w:widowControl/>
      </w:pPr>
    </w:p>
    <w:p w14:paraId="4D0548B2" w14:textId="77777777" w:rsidR="004D230F" w:rsidRDefault="004D230F">
      <w:pPr>
        <w:widowControl/>
      </w:pPr>
    </w:p>
    <w:p w14:paraId="5EC2BE16" w14:textId="77777777" w:rsidR="005112DD" w:rsidRDefault="004D230F">
      <w:pPr>
        <w:widowControl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800" w:hanging="1080"/>
      </w:pPr>
      <w:r>
        <w:rPr>
          <w:b/>
          <w:bCs/>
        </w:rPr>
        <w:t>To:</w:t>
      </w:r>
      <w:r>
        <w:tab/>
      </w:r>
      <w:r w:rsidR="002E5508">
        <w:t>All Diocesan Parishes\Missions</w:t>
      </w:r>
    </w:p>
    <w:p w14:paraId="700341A2" w14:textId="77777777" w:rsidR="004D230F" w:rsidRPr="005112DD" w:rsidRDefault="004D230F">
      <w:pPr>
        <w:widowControl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800" w:hanging="1080"/>
        <w:rPr>
          <w:b/>
        </w:rPr>
      </w:pPr>
      <w:r>
        <w:rPr>
          <w:b/>
          <w:bCs/>
        </w:rPr>
        <w:t xml:space="preserve">From: </w:t>
      </w:r>
      <w:r>
        <w:tab/>
        <w:t>Russ Farrell</w:t>
      </w:r>
      <w:r w:rsidR="005112DD">
        <w:t xml:space="preserve"> </w:t>
      </w:r>
    </w:p>
    <w:p w14:paraId="6D826FC3" w14:textId="59FEABE3" w:rsidR="00383C50" w:rsidRDefault="004D230F" w:rsidP="00A65388">
      <w:pPr>
        <w:widowControl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firstLine="720"/>
        <w:rPr>
          <w:noProof/>
        </w:rPr>
      </w:pPr>
      <w:r>
        <w:rPr>
          <w:b/>
          <w:bCs/>
        </w:rPr>
        <w:t xml:space="preserve">Date: </w:t>
      </w:r>
      <w:r w:rsidR="00DE1748">
        <w:tab/>
        <w:t>August 1, 2020</w:t>
      </w:r>
    </w:p>
    <w:p w14:paraId="56A3965E" w14:textId="514F627E" w:rsidR="004D230F" w:rsidRDefault="004D230F" w:rsidP="00A65388">
      <w:pPr>
        <w:widowControl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firstLine="720"/>
        <w:rPr>
          <w:noProof/>
        </w:rPr>
      </w:pPr>
      <w:r>
        <w:rPr>
          <w:b/>
          <w:bCs/>
        </w:rPr>
        <w:t xml:space="preserve">Subject: </w:t>
      </w:r>
      <w:r>
        <w:tab/>
      </w:r>
      <w:bookmarkStart w:id="0" w:name="a2"/>
      <w:r>
        <w:t xml:space="preserve">Financial Reports </w:t>
      </w:r>
      <w:r w:rsidR="0073373D">
        <w:t>–</w:t>
      </w:r>
      <w:r>
        <w:t xml:space="preserve"> </w:t>
      </w:r>
      <w:bookmarkEnd w:id="0"/>
      <w:r w:rsidR="0073373D">
        <w:t>September 30, 20</w:t>
      </w:r>
      <w:r w:rsidR="007B3DD4">
        <w:t>20</w:t>
      </w:r>
    </w:p>
    <w:p w14:paraId="5CCC89A2" w14:textId="77777777" w:rsidR="007C546E" w:rsidRDefault="007C546E" w:rsidP="00743A04">
      <w:pPr>
        <w:ind w:firstLine="720"/>
      </w:pPr>
    </w:p>
    <w:p w14:paraId="2DC904DD" w14:textId="281CECFF" w:rsidR="00296C94" w:rsidRDefault="007C546E" w:rsidP="00743A04">
      <w:pPr>
        <w:ind w:firstLine="720"/>
      </w:pPr>
      <w:r>
        <w:t xml:space="preserve">A memo for </w:t>
      </w:r>
      <w:r w:rsidR="00AA38C7">
        <w:t xml:space="preserve">the </w:t>
      </w:r>
      <w:r>
        <w:t>Annual Financial R</w:t>
      </w:r>
      <w:r w:rsidR="0074782B">
        <w:t>eport:</w:t>
      </w:r>
      <w:r w:rsidR="00296C94">
        <w:t xml:space="preserve"> </w:t>
      </w:r>
      <w:r>
        <w:t>F</w:t>
      </w:r>
      <w:r w:rsidR="00296C94">
        <w:t>orms</w:t>
      </w:r>
      <w:r w:rsidR="00C863CB">
        <w:t xml:space="preserve"> </w:t>
      </w:r>
      <w:r w:rsidR="00296C94">
        <w:t xml:space="preserve">for the fiscal year ending June 30, </w:t>
      </w:r>
      <w:r w:rsidR="00555C59">
        <w:t>20</w:t>
      </w:r>
      <w:r w:rsidR="007B3DD4">
        <w:t>20</w:t>
      </w:r>
    </w:p>
    <w:p w14:paraId="13CC532D" w14:textId="4F8A4158" w:rsidR="00555C59" w:rsidRDefault="0031359E" w:rsidP="00743A04">
      <w:pPr>
        <w:ind w:firstLine="720"/>
      </w:pPr>
      <w:r>
        <w:t>are</w:t>
      </w:r>
      <w:r w:rsidR="007C546E">
        <w:t xml:space="preserve"> </w:t>
      </w:r>
      <w:r w:rsidR="00296C94">
        <w:t>due in the f</w:t>
      </w:r>
      <w:r w:rsidR="007C546E">
        <w:t>inance office by</w:t>
      </w:r>
      <w:r w:rsidR="0079310A">
        <w:t xml:space="preserve"> </w:t>
      </w:r>
      <w:r w:rsidR="0073373D">
        <w:t>September 30, 20</w:t>
      </w:r>
      <w:r w:rsidR="005711E9">
        <w:t>20</w:t>
      </w:r>
      <w:r w:rsidR="007C546E">
        <w:t>. If you need</w:t>
      </w:r>
      <w:r w:rsidR="00296C94">
        <w:t xml:space="preserve"> an electronic version</w:t>
      </w:r>
      <w:r w:rsidR="00555C59">
        <w:t xml:space="preserve"> </w:t>
      </w:r>
      <w:r w:rsidR="00296C94">
        <w:t xml:space="preserve">of </w:t>
      </w:r>
      <w:r w:rsidR="0073373D">
        <w:tab/>
      </w:r>
      <w:r w:rsidR="00296C94">
        <w:t>this form (Excel Format), p</w:t>
      </w:r>
      <w:r w:rsidR="007C546E">
        <w:t>lease email me</w:t>
      </w:r>
      <w:r w:rsidR="00296C94">
        <w:t xml:space="preserve"> and we </w:t>
      </w:r>
      <w:r w:rsidR="007C546E">
        <w:t>can reply ASAP</w:t>
      </w:r>
      <w:r w:rsidR="00C863CB">
        <w:t xml:space="preserve">. </w:t>
      </w:r>
      <w:r w:rsidR="003C767F">
        <w:t>We will accept Quick</w:t>
      </w:r>
      <w:r w:rsidR="00555C59">
        <w:t xml:space="preserve"> </w:t>
      </w:r>
    </w:p>
    <w:p w14:paraId="27715469" w14:textId="1D68085A" w:rsidR="00027EEF" w:rsidRDefault="00555C59" w:rsidP="00743A04">
      <w:pPr>
        <w:ind w:firstLine="720"/>
      </w:pPr>
      <w:r>
        <w:t>Bo</w:t>
      </w:r>
      <w:r w:rsidR="003C767F">
        <w:t xml:space="preserve">oks printouts (balance sheet, income statement, budget), but the Diocesan </w:t>
      </w:r>
      <w:r>
        <w:t>Chart</w:t>
      </w:r>
      <w:r w:rsidR="0079310A">
        <w:t xml:space="preserve"> of </w:t>
      </w:r>
      <w:r>
        <w:tab/>
        <w:t>Accounts must be used---</w:t>
      </w:r>
      <w:r w:rsidR="0079310A">
        <w:t>emphasizing the #</w:t>
      </w:r>
      <w:r w:rsidR="0079310A" w:rsidRPr="0079310A">
        <w:rPr>
          <w:i/>
        </w:rPr>
        <w:t>1335</w:t>
      </w:r>
      <w:r w:rsidR="0079310A">
        <w:t xml:space="preserve"> is </w:t>
      </w:r>
      <w:r w:rsidR="005711E9">
        <w:t xml:space="preserve">Faith in Action </w:t>
      </w:r>
      <w:r w:rsidR="0079310A">
        <w:t>Appeal</w:t>
      </w:r>
      <w:r w:rsidR="009F2CFE">
        <w:t xml:space="preserve"> Grant. </w:t>
      </w:r>
      <w:r>
        <w:t xml:space="preserve">The </w:t>
      </w:r>
      <w:r w:rsidR="005711E9">
        <w:tab/>
      </w:r>
      <w:r w:rsidR="0079310A">
        <w:t>Other is #</w:t>
      </w:r>
      <w:r w:rsidR="0079310A" w:rsidRPr="0079310A">
        <w:rPr>
          <w:i/>
        </w:rPr>
        <w:t>1345</w:t>
      </w:r>
      <w:r w:rsidR="0079310A">
        <w:t>.</w:t>
      </w:r>
      <w:r w:rsidR="007C546E">
        <w:t xml:space="preserve"> </w:t>
      </w:r>
      <w:r>
        <w:t>Plus # 12</w:t>
      </w:r>
      <w:r w:rsidR="005711E9">
        <w:t>8</w:t>
      </w:r>
      <w:r>
        <w:t xml:space="preserve">0 for </w:t>
      </w:r>
      <w:r w:rsidR="005711E9">
        <w:t xml:space="preserve">Faith in Action </w:t>
      </w:r>
      <w:r>
        <w:t>Appeal if the Parish writes a voucher.</w:t>
      </w:r>
    </w:p>
    <w:p w14:paraId="41C004B4" w14:textId="77777777" w:rsidR="00555C59" w:rsidRDefault="00555C59" w:rsidP="00743A04">
      <w:pPr>
        <w:ind w:firstLine="720"/>
      </w:pPr>
    </w:p>
    <w:p w14:paraId="7E814EF2" w14:textId="7B2DF66F" w:rsidR="00A06D2D" w:rsidRPr="00A06D2D" w:rsidRDefault="00A06D2D" w:rsidP="00743A04">
      <w:pPr>
        <w:ind w:firstLine="720"/>
        <w:rPr>
          <w:b/>
        </w:rPr>
      </w:pPr>
      <w:r>
        <w:rPr>
          <w:b/>
        </w:rPr>
        <w:t>SPECIAL NOTES:</w:t>
      </w:r>
      <w:r w:rsidR="0079310A">
        <w:rPr>
          <w:b/>
        </w:rPr>
        <w:t xml:space="preserve"> </w:t>
      </w:r>
    </w:p>
    <w:p w14:paraId="4DA08A67" w14:textId="77777777" w:rsidR="0073373D" w:rsidRDefault="0073373D" w:rsidP="00743A04">
      <w:pPr>
        <w:ind w:firstLine="720"/>
      </w:pPr>
    </w:p>
    <w:p w14:paraId="41BE86C9" w14:textId="65822A60" w:rsidR="003C767F" w:rsidRDefault="002E5508" w:rsidP="00743A04">
      <w:pPr>
        <w:ind w:firstLine="720"/>
      </w:pPr>
      <w:r>
        <w:t>1.</w:t>
      </w:r>
      <w:r>
        <w:tab/>
      </w:r>
      <w:r w:rsidR="003C767F">
        <w:t>Parish Reporting Form</w:t>
      </w:r>
      <w:r>
        <w:t xml:space="preserve"> (signed) and mailed separately w\original signatures.</w:t>
      </w:r>
    </w:p>
    <w:p w14:paraId="4545A403" w14:textId="77777777" w:rsidR="002E5508" w:rsidRDefault="002E5508" w:rsidP="00743A04">
      <w:pPr>
        <w:ind w:firstLine="720"/>
      </w:pPr>
    </w:p>
    <w:p w14:paraId="1BB1DC83" w14:textId="1B67F49A" w:rsidR="002E5508" w:rsidRPr="00A06D2D" w:rsidRDefault="002E5508" w:rsidP="00743A04">
      <w:pPr>
        <w:ind w:firstLine="720"/>
      </w:pPr>
      <w:r>
        <w:t>2.</w:t>
      </w:r>
      <w:r>
        <w:tab/>
      </w:r>
      <w:r w:rsidR="00A06D2D">
        <w:t xml:space="preserve">New Building and\or Renovation Projects </w:t>
      </w:r>
      <w:r w:rsidR="00A06D2D">
        <w:rPr>
          <w:b/>
          <w:i/>
        </w:rPr>
        <w:t xml:space="preserve">must </w:t>
      </w:r>
      <w:r w:rsidR="00A06D2D">
        <w:t xml:space="preserve">have proposals\plans submitted to </w:t>
      </w:r>
      <w:r w:rsidR="00A06D2D">
        <w:tab/>
      </w:r>
      <w:r w:rsidR="00A06D2D">
        <w:tab/>
        <w:t>the Diocesan Building Committee prior to any committal of funds. Planne</w:t>
      </w:r>
      <w:r w:rsidR="007B3DD4">
        <w:t xml:space="preserve">d </w:t>
      </w:r>
      <w:r w:rsidR="007B3DD4">
        <w:tab/>
      </w:r>
      <w:r w:rsidR="007B3DD4">
        <w:tab/>
      </w:r>
      <w:r w:rsidR="007B3DD4">
        <w:tab/>
        <w:t>p</w:t>
      </w:r>
      <w:r w:rsidR="005D15DD">
        <w:t>rojects include any Capital I</w:t>
      </w:r>
      <w:r w:rsidR="00A06D2D">
        <w:t xml:space="preserve">nvestment </w:t>
      </w:r>
      <w:r w:rsidR="00A65388">
        <w:t>more than</w:t>
      </w:r>
      <w:r w:rsidR="00A06D2D">
        <w:t xml:space="preserve"> 10% of Annual Offerings</w:t>
      </w:r>
      <w:r w:rsidR="004D570B">
        <w:t>, or</w:t>
      </w:r>
    </w:p>
    <w:p w14:paraId="116543C4" w14:textId="77777777" w:rsidR="003C767F" w:rsidRDefault="005D15DD" w:rsidP="00743A04">
      <w:pPr>
        <w:ind w:firstLine="720"/>
      </w:pPr>
      <w:r>
        <w:tab/>
        <w:t>$15</w:t>
      </w:r>
      <w:r w:rsidR="000B7568">
        <w:t>,000 which</w:t>
      </w:r>
      <w:r w:rsidR="004D570B">
        <w:t>ever is greater.</w:t>
      </w:r>
      <w:r w:rsidR="00125980">
        <w:t xml:space="preserve"> (Diocesan Financial Directives III. C. 6).</w:t>
      </w:r>
    </w:p>
    <w:p w14:paraId="50C30920" w14:textId="77777777" w:rsidR="005711E9" w:rsidRDefault="005711E9" w:rsidP="00743A04">
      <w:pPr>
        <w:ind w:firstLine="720"/>
      </w:pPr>
    </w:p>
    <w:p w14:paraId="2BBB104F" w14:textId="193DB9DD" w:rsidR="000B7568" w:rsidRDefault="00125980" w:rsidP="00743A04">
      <w:pPr>
        <w:ind w:firstLine="720"/>
      </w:pPr>
      <w:r>
        <w:t>3.</w:t>
      </w:r>
      <w:r>
        <w:tab/>
      </w:r>
      <w:r w:rsidR="00A06C9A">
        <w:t xml:space="preserve">Mass Offerings (instead of Stipends) is account # 2245; Mass Intentions is #5104. </w:t>
      </w:r>
      <w:r w:rsidR="00A06C9A">
        <w:tab/>
      </w:r>
      <w:r w:rsidR="00A06C9A">
        <w:tab/>
        <w:t xml:space="preserve">Extra intentions are allowed if the Celebrant receives only one offering, however </w:t>
      </w:r>
      <w:r w:rsidR="00A06C9A">
        <w:tab/>
      </w:r>
      <w:r w:rsidR="00A06C9A">
        <w:tab/>
      </w:r>
      <w:r w:rsidR="00A06C9A">
        <w:tab/>
        <w:t xml:space="preserve">the surplus offerings </w:t>
      </w:r>
      <w:r w:rsidR="00A06C9A" w:rsidRPr="00AA38C7">
        <w:rPr>
          <w:b/>
          <w:i/>
        </w:rPr>
        <w:t xml:space="preserve">must </w:t>
      </w:r>
      <w:r w:rsidR="00A06C9A">
        <w:t>be forwarded to t</w:t>
      </w:r>
      <w:r w:rsidR="00ED5495">
        <w:t>he Diocese of Gallup for the Bi</w:t>
      </w:r>
      <w:r w:rsidR="00FC6456">
        <w:t>-</w:t>
      </w:r>
      <w:r w:rsidR="00FC6456">
        <w:tab/>
      </w:r>
      <w:r w:rsidR="00FC6456">
        <w:tab/>
      </w:r>
      <w:r w:rsidR="00FC6456">
        <w:tab/>
      </w:r>
      <w:r w:rsidR="00ED5495">
        <w:t>Nat</w:t>
      </w:r>
      <w:r w:rsidR="00A06C9A">
        <w:t>ions: Continuing Education Fund.</w:t>
      </w:r>
    </w:p>
    <w:p w14:paraId="6CAA3AE6" w14:textId="77777777" w:rsidR="007B3DD4" w:rsidRDefault="007B3DD4" w:rsidP="00743A04">
      <w:pPr>
        <w:ind w:firstLine="720"/>
      </w:pPr>
    </w:p>
    <w:p w14:paraId="426D6DBB" w14:textId="371797C2" w:rsidR="00296C94" w:rsidRDefault="005D15DD" w:rsidP="00743A04">
      <w:pPr>
        <w:ind w:firstLine="720"/>
      </w:pPr>
      <w:r>
        <w:t>4.</w:t>
      </w:r>
      <w:r>
        <w:tab/>
        <w:t>Stole Fees are in #5105</w:t>
      </w:r>
      <w:r w:rsidR="00A71A3E">
        <w:t>: t</w:t>
      </w:r>
      <w:r>
        <w:t xml:space="preserve">his is an expense to the Parish if paid through the </w:t>
      </w:r>
      <w:r w:rsidR="00C00FC7">
        <w:tab/>
      </w:r>
      <w:r w:rsidR="00C00FC7">
        <w:tab/>
      </w:r>
      <w:r w:rsidR="00C00FC7">
        <w:tab/>
        <w:t>P</w:t>
      </w:r>
      <w:r>
        <w:t>arish</w:t>
      </w:r>
      <w:r w:rsidR="00A71A3E">
        <w:t>. Account #</w:t>
      </w:r>
      <w:r w:rsidR="00C00FC7">
        <w:t xml:space="preserve"> 62</w:t>
      </w:r>
      <w:r w:rsidR="005711E9">
        <w:t>80</w:t>
      </w:r>
      <w:r w:rsidR="00C00FC7">
        <w:t xml:space="preserve"> can be used for </w:t>
      </w:r>
      <w:r w:rsidR="005711E9">
        <w:t>Faith in Action</w:t>
      </w:r>
      <w:r w:rsidR="00C00FC7">
        <w:t xml:space="preserve"> if collected w\Parish</w:t>
      </w:r>
      <w:r w:rsidR="00A71A3E">
        <w:t xml:space="preserve"> </w:t>
      </w:r>
      <w:r w:rsidR="00A71A3E">
        <w:tab/>
      </w:r>
      <w:r w:rsidR="00A71A3E">
        <w:tab/>
      </w:r>
      <w:r w:rsidR="00A71A3E">
        <w:tab/>
        <w:t># 1280.</w:t>
      </w:r>
      <w:r w:rsidR="0079310A">
        <w:t xml:space="preserve"> </w:t>
      </w:r>
    </w:p>
    <w:p w14:paraId="7B178043" w14:textId="77777777" w:rsidR="005D15DD" w:rsidRDefault="005D15DD" w:rsidP="00743A04">
      <w:pPr>
        <w:ind w:firstLine="720"/>
      </w:pPr>
    </w:p>
    <w:p w14:paraId="4FA088AB" w14:textId="5AD379BB" w:rsidR="004D230F" w:rsidRDefault="003C767F" w:rsidP="003C767F">
      <w:pPr>
        <w:rPr>
          <w:b/>
          <w:i/>
        </w:rPr>
      </w:pPr>
      <w:r>
        <w:tab/>
      </w:r>
      <w:r w:rsidR="0074782B">
        <w:t>EM</w:t>
      </w:r>
      <w:r w:rsidR="005204FA">
        <w:t>AIL</w:t>
      </w:r>
      <w:r w:rsidR="005204FA" w:rsidRPr="005204FA">
        <w:rPr>
          <w:b/>
          <w:i/>
        </w:rPr>
        <w:t xml:space="preserve">: </w:t>
      </w:r>
      <w:hyperlink r:id="rId4" w:history="1">
        <w:r w:rsidR="003C5C68" w:rsidRPr="00A6120E">
          <w:rPr>
            <w:rStyle w:val="Hyperlink"/>
            <w:b/>
            <w:i/>
          </w:rPr>
          <w:t>rfarrell@dioceseofgallup.org</w:t>
        </w:r>
      </w:hyperlink>
    </w:p>
    <w:p w14:paraId="5CA7EB8D" w14:textId="77777777" w:rsidR="003C5C68" w:rsidRDefault="003C5C68" w:rsidP="003C767F">
      <w:pPr>
        <w:rPr>
          <w:b/>
          <w:i/>
        </w:rPr>
      </w:pPr>
      <w:r>
        <w:rPr>
          <w:b/>
          <w:i/>
        </w:rPr>
        <w:tab/>
      </w:r>
    </w:p>
    <w:p w14:paraId="31045B7D" w14:textId="77777777" w:rsidR="003C5C68" w:rsidRDefault="003C5C68" w:rsidP="003C767F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 xml:space="preserve">  </w:t>
      </w:r>
      <w:smartTag w:uri="urn:schemas-microsoft-com:office:smarttags" w:element="address">
        <w:smartTag w:uri="urn:schemas-microsoft-com:office:smarttags" w:element="Street">
          <w:r>
            <w:rPr>
              <w:b/>
              <w:i/>
            </w:rPr>
            <w:t>P.O. Box</w:t>
          </w:r>
        </w:smartTag>
        <w:r>
          <w:rPr>
            <w:b/>
            <w:i/>
          </w:rPr>
          <w:t xml:space="preserve"> 1338</w:t>
        </w:r>
      </w:smartTag>
    </w:p>
    <w:p w14:paraId="0F368708" w14:textId="77777777" w:rsidR="003C5C68" w:rsidRDefault="003C5C68" w:rsidP="003C767F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i/>
            </w:rPr>
            <w:t>Gallup</w:t>
          </w:r>
        </w:smartTag>
        <w:r>
          <w:rPr>
            <w:b/>
            <w:i/>
          </w:rPr>
          <w:t xml:space="preserve">, </w:t>
        </w:r>
        <w:smartTag w:uri="urn:schemas-microsoft-com:office:smarttags" w:element="State">
          <w:r>
            <w:rPr>
              <w:b/>
              <w:i/>
            </w:rPr>
            <w:t>NM</w:t>
          </w:r>
        </w:smartTag>
        <w:r>
          <w:rPr>
            <w:b/>
            <w:i/>
          </w:rPr>
          <w:t xml:space="preserve"> </w:t>
        </w:r>
        <w:smartTag w:uri="urn:schemas-microsoft-com:office:smarttags" w:element="PostalCode">
          <w:r>
            <w:rPr>
              <w:b/>
              <w:i/>
            </w:rPr>
            <w:t>87305</w:t>
          </w:r>
        </w:smartTag>
      </w:smartTag>
    </w:p>
    <w:p w14:paraId="39E6EF5C" w14:textId="77777777" w:rsidR="003C5C68" w:rsidRDefault="003C5C68" w:rsidP="003C767F">
      <w:pPr>
        <w:rPr>
          <w:b/>
          <w:i/>
        </w:rPr>
      </w:pPr>
    </w:p>
    <w:p w14:paraId="6B7971C3" w14:textId="77777777" w:rsidR="003C5C68" w:rsidRDefault="0074782B" w:rsidP="003C767F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 xml:space="preserve"> 505-863-</w:t>
      </w:r>
      <w:proofErr w:type="gramStart"/>
      <w:r>
        <w:rPr>
          <w:b/>
          <w:i/>
        </w:rPr>
        <w:t>4406  Ext.</w:t>
      </w:r>
      <w:proofErr w:type="gramEnd"/>
      <w:r>
        <w:rPr>
          <w:b/>
          <w:i/>
        </w:rPr>
        <w:t xml:space="preserve"> 16</w:t>
      </w:r>
    </w:p>
    <w:p w14:paraId="2D0E41C6" w14:textId="77777777" w:rsidR="003C5C68" w:rsidRDefault="003C5C68" w:rsidP="003C767F">
      <w:pPr>
        <w:rPr>
          <w:b/>
          <w:i/>
        </w:rPr>
      </w:pPr>
    </w:p>
    <w:p w14:paraId="16FE0D31" w14:textId="77777777" w:rsidR="003C5C68" w:rsidRDefault="0074782B" w:rsidP="003C767F">
      <w:r>
        <w:tab/>
      </w:r>
      <w:r w:rsidR="00AA38C7">
        <w:t xml:space="preserve">Appreciate the cooperation.    </w:t>
      </w:r>
      <w:r>
        <w:t>Thank You.</w:t>
      </w:r>
    </w:p>
    <w:sectPr w:rsidR="003C5C68" w:rsidSect="00DE1748">
      <w:pgSz w:w="12240" w:h="15840" w:code="1"/>
      <w:pgMar w:top="1440" w:right="1440" w:bottom="1440" w:left="1440" w:header="1440" w:footer="1440" w:gutter="0"/>
      <w:paperSrc w:first="7156" w:other="7156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54AC"/>
    <w:rsid w:val="00020640"/>
    <w:rsid w:val="0002357C"/>
    <w:rsid w:val="00027EEF"/>
    <w:rsid w:val="000661E6"/>
    <w:rsid w:val="0007750C"/>
    <w:rsid w:val="000B5D43"/>
    <w:rsid w:val="000B7568"/>
    <w:rsid w:val="00125980"/>
    <w:rsid w:val="001448BE"/>
    <w:rsid w:val="00145406"/>
    <w:rsid w:val="001669E0"/>
    <w:rsid w:val="001808B1"/>
    <w:rsid w:val="001C483E"/>
    <w:rsid w:val="00245000"/>
    <w:rsid w:val="00296C94"/>
    <w:rsid w:val="0029753F"/>
    <w:rsid w:val="002B5AE8"/>
    <w:rsid w:val="002E5508"/>
    <w:rsid w:val="0031359E"/>
    <w:rsid w:val="00331888"/>
    <w:rsid w:val="00383C50"/>
    <w:rsid w:val="003A2FD6"/>
    <w:rsid w:val="003B6962"/>
    <w:rsid w:val="003C5C68"/>
    <w:rsid w:val="003C767F"/>
    <w:rsid w:val="003D5388"/>
    <w:rsid w:val="00495A66"/>
    <w:rsid w:val="004B4313"/>
    <w:rsid w:val="004D230F"/>
    <w:rsid w:val="004D570B"/>
    <w:rsid w:val="004D629A"/>
    <w:rsid w:val="004F78BA"/>
    <w:rsid w:val="005112DD"/>
    <w:rsid w:val="005204FA"/>
    <w:rsid w:val="00535158"/>
    <w:rsid w:val="00537DEB"/>
    <w:rsid w:val="00555C59"/>
    <w:rsid w:val="005711E9"/>
    <w:rsid w:val="005A3B0C"/>
    <w:rsid w:val="005D15DD"/>
    <w:rsid w:val="005E4229"/>
    <w:rsid w:val="00600E91"/>
    <w:rsid w:val="00657009"/>
    <w:rsid w:val="00732381"/>
    <w:rsid w:val="0073373D"/>
    <w:rsid w:val="00741DF4"/>
    <w:rsid w:val="00743A04"/>
    <w:rsid w:val="0074782B"/>
    <w:rsid w:val="007554AC"/>
    <w:rsid w:val="0079310A"/>
    <w:rsid w:val="007B0F3E"/>
    <w:rsid w:val="007B3DD4"/>
    <w:rsid w:val="007C546E"/>
    <w:rsid w:val="007F347E"/>
    <w:rsid w:val="00860002"/>
    <w:rsid w:val="00863E3C"/>
    <w:rsid w:val="008E79C0"/>
    <w:rsid w:val="008F7C17"/>
    <w:rsid w:val="0092228E"/>
    <w:rsid w:val="009744C6"/>
    <w:rsid w:val="009761E1"/>
    <w:rsid w:val="009B0398"/>
    <w:rsid w:val="009B5096"/>
    <w:rsid w:val="009F137C"/>
    <w:rsid w:val="009F2CFE"/>
    <w:rsid w:val="00A06C9A"/>
    <w:rsid w:val="00A06D2D"/>
    <w:rsid w:val="00A10BDA"/>
    <w:rsid w:val="00A331F4"/>
    <w:rsid w:val="00A65388"/>
    <w:rsid w:val="00A71A3E"/>
    <w:rsid w:val="00A75D71"/>
    <w:rsid w:val="00A80223"/>
    <w:rsid w:val="00AA38C7"/>
    <w:rsid w:val="00AD13E0"/>
    <w:rsid w:val="00B158D7"/>
    <w:rsid w:val="00B6203C"/>
    <w:rsid w:val="00B63B5F"/>
    <w:rsid w:val="00B953CE"/>
    <w:rsid w:val="00B96DA7"/>
    <w:rsid w:val="00C00FC7"/>
    <w:rsid w:val="00C30391"/>
    <w:rsid w:val="00C42A05"/>
    <w:rsid w:val="00C434D6"/>
    <w:rsid w:val="00C863CB"/>
    <w:rsid w:val="00C91D83"/>
    <w:rsid w:val="00CA158F"/>
    <w:rsid w:val="00CC3DE0"/>
    <w:rsid w:val="00CD4198"/>
    <w:rsid w:val="00D43E76"/>
    <w:rsid w:val="00D63295"/>
    <w:rsid w:val="00D66FEB"/>
    <w:rsid w:val="00D972FD"/>
    <w:rsid w:val="00DB6935"/>
    <w:rsid w:val="00DE1748"/>
    <w:rsid w:val="00E64656"/>
    <w:rsid w:val="00E67F40"/>
    <w:rsid w:val="00ED5495"/>
    <w:rsid w:val="00EF1FD7"/>
    <w:rsid w:val="00F05C5A"/>
    <w:rsid w:val="00F10646"/>
    <w:rsid w:val="00F213C9"/>
    <w:rsid w:val="00F820CB"/>
    <w:rsid w:val="00FB6AAF"/>
    <w:rsid w:val="00FC6456"/>
    <w:rsid w:val="00FE3754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30"/>
    <o:shapelayout v:ext="edit">
      <o:idmap v:ext="edit" data="1"/>
    </o:shapelayout>
  </w:shapeDefaults>
  <w:decimalSymbol w:val="."/>
  <w:listSeparator w:val=","/>
  <w14:docId w14:val="7BE56800"/>
  <w15:chartTrackingRefBased/>
  <w15:docId w15:val="{AEA3CCA2-164C-4828-B906-6E045FA8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2FD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3A2FD6"/>
  </w:style>
  <w:style w:type="paragraph" w:styleId="BalloonText">
    <w:name w:val="Balloon Text"/>
    <w:basedOn w:val="Normal"/>
    <w:link w:val="BalloonTextChar"/>
    <w:semiHidden/>
    <w:rsid w:val="003D5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D5388"/>
    <w:rPr>
      <w:rFonts w:ascii="Tahoma" w:hAnsi="Tahoma" w:cs="Tahoma"/>
      <w:sz w:val="16"/>
      <w:szCs w:val="16"/>
    </w:rPr>
  </w:style>
  <w:style w:type="character" w:styleId="Hyperlink">
    <w:name w:val="Hyperlink"/>
    <w:rsid w:val="003C5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farrell@dioceseofgallu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Links>
    <vt:vector size="6" baseType="variant">
      <vt:variant>
        <vt:i4>1769512</vt:i4>
      </vt:variant>
      <vt:variant>
        <vt:i4>3</vt:i4>
      </vt:variant>
      <vt:variant>
        <vt:i4>0</vt:i4>
      </vt:variant>
      <vt:variant>
        <vt:i4>5</vt:i4>
      </vt:variant>
      <vt:variant>
        <vt:lpwstr>mailto:rfarrell@dioceseofgallup.org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Russell J. Farrell</cp:lastModifiedBy>
  <cp:revision>2</cp:revision>
  <cp:lastPrinted>2020-07-28T15:46:00Z</cp:lastPrinted>
  <dcterms:created xsi:type="dcterms:W3CDTF">2020-07-28T16:13:00Z</dcterms:created>
  <dcterms:modified xsi:type="dcterms:W3CDTF">2020-07-28T16:13:00Z</dcterms:modified>
</cp:coreProperties>
</file>